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2210" w14:textId="5E261313" w:rsidR="00165CCC" w:rsidRPr="00A2580A" w:rsidRDefault="00C874D5" w:rsidP="00D22E6B">
      <w:pPr>
        <w:spacing w:before="178"/>
        <w:ind w:left="1440" w:right="2590"/>
        <w:rPr>
          <w:rFonts w:asciiTheme="minorHAnsi" w:hAnsiTheme="minorHAnsi" w:cstheme="minorHAnsi"/>
          <w:b/>
          <w:sz w:val="32"/>
        </w:rPr>
      </w:pPr>
      <w:r w:rsidRPr="00A2580A">
        <w:rPr>
          <w:rFonts w:asciiTheme="minorHAnsi" w:hAnsiTheme="minorHAnsi" w:cstheme="minorHAnsi"/>
          <w:noProof/>
          <w:sz w:val="20"/>
        </w:rPr>
        <w:drawing>
          <wp:anchor distT="0" distB="0" distL="0" distR="0" simplePos="0" relativeHeight="251661312" behindDoc="1" locked="0" layoutInCell="1" allowOverlap="1" wp14:anchorId="78017EAD" wp14:editId="44288E90">
            <wp:simplePos x="0" y="0"/>
            <wp:positionH relativeFrom="page">
              <wp:posOffset>310961</wp:posOffset>
            </wp:positionH>
            <wp:positionV relativeFrom="paragraph">
              <wp:posOffset>119812</wp:posOffset>
            </wp:positionV>
            <wp:extent cx="952500" cy="837437"/>
            <wp:effectExtent l="0" t="0" r="0" b="0"/>
            <wp:wrapTight wrapText="bothSides">
              <wp:wrapPolygon edited="0">
                <wp:start x="0" y="0"/>
                <wp:lineTo x="0" y="21141"/>
                <wp:lineTo x="21168" y="21141"/>
                <wp:lineTo x="2116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172F2" w:rsidRPr="00A2580A">
        <w:rPr>
          <w:rFonts w:asciiTheme="minorHAnsi" w:hAnsiTheme="minorHAnsi" w:cstheme="minorHAnsi"/>
          <w:b/>
          <w:sz w:val="40"/>
        </w:rPr>
        <w:t>Timbercrest</w:t>
      </w:r>
      <w:proofErr w:type="spellEnd"/>
      <w:r w:rsidR="001172F2" w:rsidRPr="00A2580A">
        <w:rPr>
          <w:rFonts w:asciiTheme="minorHAnsi" w:hAnsiTheme="minorHAnsi" w:cstheme="minorHAnsi"/>
          <w:b/>
          <w:sz w:val="40"/>
        </w:rPr>
        <w:t xml:space="preserve"> </w:t>
      </w:r>
      <w:r w:rsidRPr="00A2580A">
        <w:rPr>
          <w:rFonts w:asciiTheme="minorHAnsi" w:hAnsiTheme="minorHAnsi" w:cstheme="minorHAnsi"/>
          <w:b/>
          <w:sz w:val="40"/>
        </w:rPr>
        <w:t>Middle School</w:t>
      </w:r>
      <w:r w:rsidR="00D22E6B" w:rsidRPr="00A2580A">
        <w:rPr>
          <w:rFonts w:asciiTheme="minorHAnsi" w:hAnsiTheme="minorHAnsi" w:cstheme="minorHAnsi"/>
          <w:b/>
          <w:sz w:val="40"/>
        </w:rPr>
        <w:t xml:space="preserve"> </w:t>
      </w:r>
      <w:r w:rsidR="001172F2" w:rsidRPr="00A2580A">
        <w:rPr>
          <w:rFonts w:asciiTheme="minorHAnsi" w:hAnsiTheme="minorHAnsi" w:cstheme="minorHAnsi"/>
          <w:b/>
          <w:sz w:val="40"/>
        </w:rPr>
        <w:t>PTSA</w:t>
      </w:r>
    </w:p>
    <w:p w14:paraId="042694B6" w14:textId="2896FB13" w:rsidR="00C35CF9" w:rsidRPr="00A2580A" w:rsidRDefault="00165CCC" w:rsidP="00D22E6B">
      <w:pPr>
        <w:spacing w:before="178"/>
        <w:ind w:left="720" w:right="2590"/>
        <w:jc w:val="center"/>
        <w:rPr>
          <w:rFonts w:asciiTheme="minorHAnsi" w:hAnsiTheme="minorHAnsi" w:cstheme="minorHAnsi"/>
          <w:b/>
          <w:sz w:val="32"/>
        </w:rPr>
      </w:pPr>
      <w:r w:rsidRPr="00A2580A">
        <w:rPr>
          <w:rFonts w:asciiTheme="minorHAnsi" w:hAnsiTheme="minorHAnsi" w:cstheme="minorHAnsi"/>
          <w:b/>
          <w:sz w:val="32"/>
        </w:rPr>
        <w:t xml:space="preserve">Request for Payment / </w:t>
      </w:r>
      <w:r w:rsidR="001172F2" w:rsidRPr="00A2580A">
        <w:rPr>
          <w:rFonts w:asciiTheme="minorHAnsi" w:hAnsiTheme="minorHAnsi" w:cstheme="minorHAnsi"/>
          <w:b/>
          <w:sz w:val="32"/>
        </w:rPr>
        <w:t>Reimbursement</w:t>
      </w:r>
    </w:p>
    <w:p w14:paraId="5723B5E0" w14:textId="75B6AAAC" w:rsidR="00C35CF9" w:rsidRDefault="00C35CF9">
      <w:pPr>
        <w:rPr>
          <w:rFonts w:ascii="Segoe UI Semilight" w:hAnsi="Segoe UI Semilight" w:cs="Segoe UI Semilight"/>
          <w:b/>
          <w:sz w:val="52"/>
        </w:rPr>
      </w:pPr>
    </w:p>
    <w:p w14:paraId="004FAB52" w14:textId="77777777" w:rsidR="00D22E6B" w:rsidRPr="002756CA" w:rsidRDefault="00D22E6B">
      <w:pPr>
        <w:rPr>
          <w:rFonts w:asciiTheme="minorHAnsi" w:hAnsiTheme="minorHAnsi" w:cstheme="minorHAnsi"/>
          <w:b/>
        </w:rPr>
      </w:pPr>
      <w:r w:rsidRPr="002756CA">
        <w:rPr>
          <w:rFonts w:asciiTheme="minorHAnsi" w:hAnsiTheme="minorHAnsi" w:cstheme="minorHAnsi"/>
          <w:b/>
        </w:rPr>
        <w:t xml:space="preserve">For Reimbursement of personal funds used for PTSA reimbursable expenses: </w:t>
      </w:r>
    </w:p>
    <w:p w14:paraId="4E6B2408" w14:textId="77777777" w:rsidR="00D22E6B" w:rsidRPr="002756CA" w:rsidRDefault="00D22E6B">
      <w:pPr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 xml:space="preserve">1. Fill out form below in full. Be as complete as possible! </w:t>
      </w:r>
    </w:p>
    <w:p w14:paraId="0B6B8450" w14:textId="77777777" w:rsidR="00D22E6B" w:rsidRPr="002756CA" w:rsidRDefault="00D22E6B">
      <w:pPr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 xml:space="preserve">2. Attach all receipts to top (original) copy. THIS IS NOT OPTIONAL. </w:t>
      </w:r>
    </w:p>
    <w:p w14:paraId="6ED92DAB" w14:textId="7A54A17B" w:rsidR="00D22E6B" w:rsidRPr="002756CA" w:rsidRDefault="00D22E6B">
      <w:pPr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>3. Submit the entire original to your Committee Chairperson for approval of expenses and then the original signed copy and original receipts should be given to the Treasurer</w:t>
      </w:r>
      <w:r w:rsidR="002756CA">
        <w:rPr>
          <w:rFonts w:asciiTheme="minorHAnsi" w:hAnsiTheme="minorHAnsi" w:cstheme="minorHAnsi"/>
        </w:rPr>
        <w:t xml:space="preserve"> in the PTSA mailbox in TMS office. Email treasurer letting them know it’s there.</w:t>
      </w:r>
    </w:p>
    <w:p w14:paraId="7BBE8277" w14:textId="36BF958E" w:rsidR="00D22E6B" w:rsidRPr="002756CA" w:rsidRDefault="00D22E6B">
      <w:pPr>
        <w:rPr>
          <w:rFonts w:asciiTheme="minorHAnsi" w:hAnsiTheme="minorHAnsi" w:cstheme="minorHAnsi"/>
          <w:b/>
          <w:sz w:val="52"/>
        </w:rPr>
      </w:pPr>
      <w:r w:rsidRPr="002756CA">
        <w:rPr>
          <w:rFonts w:asciiTheme="minorHAnsi" w:hAnsiTheme="minorHAnsi" w:cstheme="minorHAnsi"/>
        </w:rPr>
        <w:t>4. Requestor and Chairperson should keep a copy for their records.</w:t>
      </w:r>
    </w:p>
    <w:p w14:paraId="10052F37" w14:textId="77777777" w:rsidR="00C35CF9" w:rsidRPr="00C874D5" w:rsidRDefault="00C35CF9">
      <w:pPr>
        <w:spacing w:before="10"/>
        <w:rPr>
          <w:rFonts w:ascii="Segoe UI Semilight" w:hAnsi="Segoe UI Semilight" w:cs="Segoe UI Semilight"/>
          <w:sz w:val="13"/>
        </w:rPr>
      </w:pPr>
    </w:p>
    <w:p w14:paraId="31F1067B" w14:textId="56F62D0D" w:rsidR="00C35CF9" w:rsidRPr="00A2580A" w:rsidRDefault="001172F2" w:rsidP="0006113E">
      <w:pPr>
        <w:pStyle w:val="Heading1"/>
        <w:tabs>
          <w:tab w:val="left" w:pos="4487"/>
          <w:tab w:val="left" w:pos="5529"/>
          <w:tab w:val="left" w:pos="10505"/>
        </w:tabs>
        <w:spacing w:before="92" w:after="120"/>
        <w:ind w:left="216"/>
        <w:rPr>
          <w:rFonts w:asciiTheme="minorHAnsi" w:hAnsiTheme="minorHAnsi" w:cstheme="minorHAnsi"/>
          <w:sz w:val="22"/>
          <w:u w:val="thick"/>
        </w:rPr>
      </w:pPr>
      <w:r w:rsidRPr="00A2580A">
        <w:rPr>
          <w:rFonts w:asciiTheme="minorHAnsi" w:hAnsiTheme="minorHAnsi" w:cstheme="minorHAnsi"/>
          <w:sz w:val="22"/>
        </w:rPr>
        <w:t>DATE:</w:t>
      </w:r>
      <w:r w:rsidRPr="00A2580A">
        <w:rPr>
          <w:rFonts w:asciiTheme="minorHAnsi" w:hAnsiTheme="minorHAnsi" w:cstheme="minorHAnsi"/>
          <w:sz w:val="22"/>
          <w:u w:val="thick"/>
        </w:rPr>
        <w:t xml:space="preserve"> </w:t>
      </w:r>
      <w:r w:rsidR="00B168BB" w:rsidRPr="00A2580A">
        <w:rPr>
          <w:rFonts w:asciiTheme="minorHAnsi" w:hAnsiTheme="minorHAnsi" w:cstheme="minorHAnsi"/>
          <w:sz w:val="22"/>
          <w:u w:val="thick"/>
        </w:rPr>
        <w:t>_______________</w:t>
      </w:r>
      <w:r w:rsidRPr="00A2580A">
        <w:rPr>
          <w:rFonts w:asciiTheme="minorHAnsi" w:hAnsiTheme="minorHAnsi" w:cstheme="minorHAnsi"/>
          <w:sz w:val="22"/>
          <w:u w:val="thick"/>
        </w:rPr>
        <w:t>____</w:t>
      </w:r>
      <w:r w:rsidR="00165CCC" w:rsidRPr="00A2580A">
        <w:rPr>
          <w:rFonts w:asciiTheme="minorHAnsi" w:hAnsiTheme="minorHAnsi" w:cstheme="minorHAnsi"/>
          <w:sz w:val="22"/>
        </w:rPr>
        <w:t xml:space="preserve">     </w:t>
      </w:r>
      <w:r w:rsidRPr="00A2580A">
        <w:rPr>
          <w:rFonts w:asciiTheme="minorHAnsi" w:hAnsiTheme="minorHAnsi" w:cstheme="minorHAnsi"/>
          <w:sz w:val="22"/>
        </w:rPr>
        <w:t>REQUESTED</w:t>
      </w:r>
      <w:r w:rsidRPr="00A2580A">
        <w:rPr>
          <w:rFonts w:asciiTheme="minorHAnsi" w:hAnsiTheme="minorHAnsi" w:cstheme="minorHAnsi"/>
          <w:spacing w:val="-9"/>
          <w:sz w:val="22"/>
        </w:rPr>
        <w:t xml:space="preserve"> </w:t>
      </w:r>
      <w:r w:rsidRPr="00A2580A">
        <w:rPr>
          <w:rFonts w:asciiTheme="minorHAnsi" w:hAnsiTheme="minorHAnsi" w:cstheme="minorHAnsi"/>
          <w:sz w:val="22"/>
        </w:rPr>
        <w:t>BY</w:t>
      </w:r>
      <w:r w:rsidRPr="00A2580A">
        <w:rPr>
          <w:rFonts w:asciiTheme="minorHAnsi" w:hAnsiTheme="minorHAnsi" w:cstheme="minorHAnsi"/>
          <w:sz w:val="22"/>
          <w:u w:val="thick"/>
        </w:rPr>
        <w:t>______________________________________</w:t>
      </w:r>
      <w:r w:rsidR="00A2580A">
        <w:rPr>
          <w:rFonts w:asciiTheme="minorHAnsi" w:hAnsiTheme="minorHAnsi" w:cstheme="minorHAnsi"/>
          <w:sz w:val="22"/>
          <w:u w:val="thick"/>
        </w:rPr>
        <w:t>____________</w:t>
      </w:r>
    </w:p>
    <w:p w14:paraId="06926AB0" w14:textId="77777777" w:rsidR="007C7770" w:rsidRPr="00A2580A" w:rsidRDefault="0006113E" w:rsidP="0006113E">
      <w:pPr>
        <w:pStyle w:val="Heading1"/>
        <w:tabs>
          <w:tab w:val="left" w:pos="4487"/>
          <w:tab w:val="left" w:pos="5529"/>
          <w:tab w:val="left" w:pos="10505"/>
        </w:tabs>
        <w:spacing w:before="92" w:after="120"/>
        <w:ind w:left="216"/>
        <w:rPr>
          <w:rFonts w:asciiTheme="minorHAnsi" w:hAnsiTheme="minorHAnsi" w:cstheme="minorHAnsi"/>
          <w:sz w:val="22"/>
          <w:u w:val="thick"/>
        </w:rPr>
      </w:pPr>
      <w:r w:rsidRPr="00A2580A">
        <w:rPr>
          <w:rFonts w:asciiTheme="minorHAnsi" w:hAnsiTheme="minorHAnsi" w:cstheme="minorHAnsi"/>
          <w:sz w:val="22"/>
        </w:rPr>
        <w:t>PHONE:</w:t>
      </w:r>
      <w:r w:rsidR="001172F2" w:rsidRPr="00A2580A">
        <w:rPr>
          <w:rFonts w:asciiTheme="minorHAnsi" w:hAnsiTheme="minorHAnsi" w:cstheme="minorHAnsi"/>
          <w:sz w:val="22"/>
          <w:u w:val="thick"/>
        </w:rPr>
        <w:t xml:space="preserve"> _____________________________</w:t>
      </w:r>
      <w:r w:rsidR="00165CCC" w:rsidRPr="00A2580A">
        <w:rPr>
          <w:rFonts w:asciiTheme="minorHAnsi" w:hAnsiTheme="minorHAnsi" w:cstheme="minorHAnsi"/>
          <w:sz w:val="22"/>
        </w:rPr>
        <w:t xml:space="preserve">     </w:t>
      </w:r>
      <w:r w:rsidRPr="00A2580A">
        <w:rPr>
          <w:rFonts w:asciiTheme="minorHAnsi" w:hAnsiTheme="minorHAnsi" w:cstheme="minorHAnsi"/>
          <w:sz w:val="22"/>
        </w:rPr>
        <w:t xml:space="preserve">EMAIL: </w:t>
      </w:r>
      <w:r w:rsidRPr="00A2580A">
        <w:rPr>
          <w:rFonts w:asciiTheme="minorHAnsi" w:hAnsiTheme="minorHAnsi" w:cstheme="minorHAnsi"/>
          <w:sz w:val="22"/>
          <w:u w:val="thick"/>
        </w:rPr>
        <w:t xml:space="preserve"> </w:t>
      </w:r>
      <w:r w:rsidRPr="00A2580A">
        <w:rPr>
          <w:rFonts w:asciiTheme="minorHAnsi" w:hAnsiTheme="minorHAnsi" w:cstheme="minorHAnsi"/>
          <w:sz w:val="22"/>
          <w:u w:val="thick"/>
        </w:rPr>
        <w:tab/>
      </w:r>
      <w:r w:rsidR="001172F2" w:rsidRPr="00A2580A">
        <w:rPr>
          <w:rFonts w:asciiTheme="minorHAnsi" w:hAnsiTheme="minorHAnsi" w:cstheme="minorHAnsi"/>
          <w:sz w:val="22"/>
          <w:u w:val="thick"/>
        </w:rPr>
        <w:t>_</w:t>
      </w:r>
      <w:r w:rsidR="007636EA" w:rsidRPr="00A2580A">
        <w:rPr>
          <w:rFonts w:asciiTheme="minorHAnsi" w:hAnsiTheme="minorHAnsi" w:cstheme="minorHAnsi"/>
          <w:sz w:val="22"/>
          <w:u w:val="thick"/>
        </w:rPr>
        <w:t>______________________________</w:t>
      </w:r>
      <w:r w:rsidR="001172F2" w:rsidRPr="00A2580A">
        <w:rPr>
          <w:rFonts w:asciiTheme="minorHAnsi" w:hAnsiTheme="minorHAnsi" w:cstheme="minorHAnsi"/>
          <w:sz w:val="22"/>
          <w:u w:val="thick"/>
        </w:rPr>
        <w:t>__________</w:t>
      </w:r>
      <w:bookmarkStart w:id="0" w:name="_GoBack"/>
      <w:bookmarkEnd w:id="0"/>
    </w:p>
    <w:p w14:paraId="0A9B9112" w14:textId="77777777" w:rsidR="007C7770" w:rsidRPr="00A2580A" w:rsidRDefault="00165CCC" w:rsidP="0006113E">
      <w:pPr>
        <w:pStyle w:val="Heading1"/>
        <w:numPr>
          <w:ilvl w:val="0"/>
          <w:numId w:val="3"/>
        </w:numPr>
        <w:tabs>
          <w:tab w:val="left" w:pos="4487"/>
          <w:tab w:val="left" w:pos="5529"/>
          <w:tab w:val="left" w:pos="10505"/>
        </w:tabs>
        <w:spacing w:before="92"/>
        <w:rPr>
          <w:rFonts w:asciiTheme="minorHAnsi" w:hAnsiTheme="minorHAnsi" w:cstheme="minorHAnsi"/>
          <w:sz w:val="22"/>
        </w:rPr>
      </w:pPr>
      <w:r w:rsidRPr="00A2580A">
        <w:rPr>
          <w:rFonts w:asciiTheme="minorHAnsi" w:hAnsiTheme="minorHAnsi" w:cstheme="minorHAnsi"/>
          <w:sz w:val="22"/>
        </w:rPr>
        <w:t>Itemize purchases</w:t>
      </w:r>
      <w:r w:rsidR="0006113E" w:rsidRPr="00A2580A">
        <w:rPr>
          <w:rFonts w:asciiTheme="minorHAnsi" w:hAnsiTheme="minorHAnsi" w:cstheme="minorHAnsi"/>
          <w:sz w:val="22"/>
        </w:rPr>
        <w:t xml:space="preserve"> below and attach ORIGINAL Receipts</w:t>
      </w:r>
    </w:p>
    <w:p w14:paraId="0D190AB4" w14:textId="0FA5677E" w:rsidR="0006113E" w:rsidRPr="00A2580A" w:rsidRDefault="0006113E" w:rsidP="0006113E">
      <w:pPr>
        <w:pStyle w:val="Heading1"/>
        <w:numPr>
          <w:ilvl w:val="0"/>
          <w:numId w:val="3"/>
        </w:numPr>
        <w:tabs>
          <w:tab w:val="left" w:pos="4487"/>
          <w:tab w:val="left" w:pos="5529"/>
          <w:tab w:val="left" w:pos="10505"/>
        </w:tabs>
        <w:spacing w:before="92"/>
        <w:rPr>
          <w:rFonts w:asciiTheme="minorHAnsi" w:hAnsiTheme="minorHAnsi" w:cstheme="minorHAnsi"/>
          <w:sz w:val="22"/>
          <w:highlight w:val="yellow"/>
          <w:u w:val="single"/>
        </w:rPr>
      </w:pPr>
      <w:r w:rsidRPr="00A2580A">
        <w:rPr>
          <w:rFonts w:asciiTheme="minorHAnsi" w:hAnsiTheme="minorHAnsi" w:cstheme="minorHAnsi"/>
          <w:sz w:val="22"/>
          <w:highlight w:val="yellow"/>
          <w:u w:val="single"/>
        </w:rPr>
        <w:t>PLEASE DO NOT COMBINE PERSONAL AND PTSA TRANSACTIONS ON THE SAME RECEIPT</w:t>
      </w:r>
    </w:p>
    <w:p w14:paraId="57800EDC" w14:textId="66C6EFB4" w:rsidR="00654FD4" w:rsidRDefault="00654FD4" w:rsidP="00654FD4">
      <w:pPr>
        <w:pStyle w:val="Heading1"/>
        <w:tabs>
          <w:tab w:val="left" w:pos="4487"/>
          <w:tab w:val="left" w:pos="5529"/>
          <w:tab w:val="left" w:pos="10505"/>
        </w:tabs>
        <w:spacing w:before="92"/>
        <w:ind w:left="940"/>
        <w:rPr>
          <w:rFonts w:ascii="Segoe UI Semilight" w:hAnsi="Segoe UI Semilight" w:cs="Segoe UI Semilight"/>
          <w:sz w:val="22"/>
          <w:highlight w:val="yellow"/>
          <w:u w:val="single"/>
        </w:rPr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3400"/>
        <w:gridCol w:w="3440"/>
        <w:gridCol w:w="1960"/>
      </w:tblGrid>
      <w:tr w:rsidR="00654FD4" w:rsidRPr="00654FD4" w14:paraId="43348F92" w14:textId="77777777" w:rsidTr="00654FD4">
        <w:trPr>
          <w:trHeight w:val="51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7B736AF" w14:textId="26180A25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9BEE6" w14:textId="45042082" w:rsidR="00654FD4" w:rsidRPr="00654FD4" w:rsidRDefault="00654FD4" w:rsidP="00654F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69E7" w14:textId="5DB3FC93" w:rsidR="00654FD4" w:rsidRPr="00654FD4" w:rsidRDefault="00654FD4" w:rsidP="00654F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4FD4" w:rsidRPr="00654FD4" w14:paraId="44064623" w14:textId="77777777" w:rsidTr="00654FD4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274A6E9" w14:textId="5521AB72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Committee Chair</w:t>
            </w:r>
            <w:r w:rsidR="002756CA">
              <w:rPr>
                <w:rFonts w:ascii="Calibri" w:hAnsi="Calibri" w:cs="Calibri"/>
                <w:b/>
                <w:bCs/>
                <w:color w:val="000000"/>
              </w:rPr>
              <w:t xml:space="preserve"> or PTSA Pres. Approval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0E70" w14:textId="50D500E4" w:rsidR="00654FD4" w:rsidRPr="00654FD4" w:rsidRDefault="00654FD4" w:rsidP="00654F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AB7B4" w14:textId="2CA2D638" w:rsidR="00654FD4" w:rsidRPr="00654FD4" w:rsidRDefault="00654FD4" w:rsidP="00654F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4FD4" w:rsidRPr="00654FD4" w14:paraId="53F90E03" w14:textId="77777777" w:rsidTr="00654FD4">
        <w:trPr>
          <w:trHeight w:val="499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FBD8D13" w14:textId="04B82131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Where Purchased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5D9DC01" w14:textId="309F8A11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Item Description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1DA04DA" w14:textId="2436DB67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 Amount</w:t>
            </w:r>
          </w:p>
        </w:tc>
      </w:tr>
      <w:tr w:rsidR="00654FD4" w:rsidRPr="00654FD4" w14:paraId="1BA21D92" w14:textId="77777777" w:rsidTr="00654FD4">
        <w:trPr>
          <w:trHeight w:val="2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B7BCF" w14:textId="77777777" w:rsidR="00654FD4" w:rsidRPr="00654FD4" w:rsidRDefault="00654FD4" w:rsidP="00654FD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96B33" w14:textId="77777777" w:rsidR="00654FD4" w:rsidRPr="00654FD4" w:rsidRDefault="00654FD4" w:rsidP="00654FD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24371" w14:textId="77777777" w:rsidR="00654FD4" w:rsidRPr="00654FD4" w:rsidRDefault="00654FD4" w:rsidP="00654FD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FD4" w:rsidRPr="00654FD4" w14:paraId="6B8AFF66" w14:textId="77777777" w:rsidTr="00654FD4">
        <w:trPr>
          <w:trHeight w:val="495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52383" w14:textId="7A30B670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01848" w14:textId="12FCB72E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044C5" w14:textId="5E9C465B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0000"/>
              </w:rPr>
              <w:t> </w:t>
            </w:r>
          </w:p>
        </w:tc>
      </w:tr>
      <w:tr w:rsidR="00654FD4" w:rsidRPr="00654FD4" w14:paraId="4733C91F" w14:textId="77777777" w:rsidTr="00654FD4">
        <w:trPr>
          <w:trHeight w:val="2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4D0FC" w14:textId="77777777" w:rsidR="00654FD4" w:rsidRPr="00654FD4" w:rsidRDefault="00654FD4" w:rsidP="00654FD4">
            <w:pPr>
              <w:widowControl/>
              <w:autoSpaceDE/>
              <w:autoSpaceDN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220CC" w14:textId="77777777" w:rsidR="00654FD4" w:rsidRPr="00654FD4" w:rsidRDefault="00654FD4" w:rsidP="00654FD4">
            <w:pPr>
              <w:widowControl/>
              <w:autoSpaceDE/>
              <w:autoSpaceDN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1165E" w14:textId="77777777" w:rsidR="00654FD4" w:rsidRPr="00654FD4" w:rsidRDefault="00654FD4" w:rsidP="00654FD4">
            <w:pPr>
              <w:widowControl/>
              <w:autoSpaceDE/>
              <w:autoSpaceDN/>
              <w:rPr>
                <w:rFonts w:ascii="Segoe UI Semilight" w:eastAsia="Times New Roman" w:hAnsi="Segoe UI Semilight" w:cs="Segoe UI Semilight"/>
                <w:b/>
                <w:bCs/>
                <w:color w:val="000000"/>
              </w:rPr>
            </w:pPr>
          </w:p>
        </w:tc>
      </w:tr>
      <w:tr w:rsidR="00654FD4" w:rsidRPr="00654FD4" w14:paraId="5F7C7BB3" w14:textId="77777777" w:rsidTr="00654FD4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79436" w14:textId="499C316B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DAF50" w14:textId="68D68CBA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B65C7" w14:textId="31A0271D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0000"/>
              </w:rPr>
              <w:t> </w:t>
            </w:r>
          </w:p>
        </w:tc>
      </w:tr>
      <w:tr w:rsidR="00654FD4" w:rsidRPr="00654FD4" w14:paraId="17389436" w14:textId="77777777" w:rsidTr="00654FD4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27E55" w14:textId="4A5E5CE6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569D6" w14:textId="35EC9F7D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9D9E2" w14:textId="4FD93569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0000"/>
              </w:rPr>
              <w:t> </w:t>
            </w:r>
          </w:p>
        </w:tc>
      </w:tr>
      <w:tr w:rsidR="00654FD4" w:rsidRPr="00654FD4" w14:paraId="07CBB110" w14:textId="77777777" w:rsidTr="00654FD4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A9EAD" w14:textId="4DD3D6E5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6427D" w14:textId="288CEAEE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1A820" w14:textId="220148D0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0000"/>
              </w:rPr>
              <w:t> </w:t>
            </w:r>
          </w:p>
        </w:tc>
      </w:tr>
      <w:tr w:rsidR="00654FD4" w:rsidRPr="00654FD4" w14:paraId="40F02F90" w14:textId="77777777" w:rsidTr="00654FD4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479B2" w14:textId="5F4C823C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D750F" w14:textId="0162D9D7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0A0A8" w14:textId="1F8C2A42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0000"/>
              </w:rPr>
              <w:t> </w:t>
            </w:r>
          </w:p>
        </w:tc>
      </w:tr>
      <w:tr w:rsidR="00654FD4" w:rsidRPr="00654FD4" w14:paraId="78495A8F" w14:textId="77777777" w:rsidTr="00654FD4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95D7BAE" w14:textId="6521EDE9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25EB047" w14:textId="5CE2450A" w:rsidR="00654FD4" w:rsidRPr="00654FD4" w:rsidRDefault="00654FD4" w:rsidP="00654FD4">
            <w:pPr>
              <w:widowControl/>
              <w:autoSpaceDE/>
              <w:autoSpaceDN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59D8D7A" w14:textId="74651307" w:rsidR="00654FD4" w:rsidRPr="00654FD4" w:rsidRDefault="00654FD4" w:rsidP="00654FD4">
            <w:pPr>
              <w:widowControl/>
              <w:autoSpaceDE/>
              <w:autoSpaceDN/>
              <w:rPr>
                <w:rFonts w:ascii="Segoe UI Semilight" w:eastAsia="Times New Roman" w:hAnsi="Segoe UI Semilight" w:cs="Segoe UI Semilight"/>
                <w:b/>
                <w:bCs/>
                <w:color w:val="00000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0000"/>
              </w:rPr>
              <w:t> $</w:t>
            </w:r>
          </w:p>
        </w:tc>
      </w:tr>
    </w:tbl>
    <w:p w14:paraId="78E6A7CD" w14:textId="3C6E2678" w:rsidR="00654FD4" w:rsidRPr="002756CA" w:rsidRDefault="00654FD4" w:rsidP="002756CA">
      <w:pPr>
        <w:pStyle w:val="Heading1"/>
        <w:numPr>
          <w:ilvl w:val="0"/>
          <w:numId w:val="4"/>
        </w:numPr>
        <w:tabs>
          <w:tab w:val="left" w:pos="4487"/>
          <w:tab w:val="left" w:pos="5529"/>
          <w:tab w:val="left" w:pos="10505"/>
        </w:tabs>
        <w:spacing w:before="92"/>
        <w:rPr>
          <w:rFonts w:asciiTheme="minorHAnsi" w:hAnsiTheme="minorHAnsi" w:cstheme="minorHAnsi"/>
          <w:i/>
          <w:sz w:val="22"/>
          <w:u w:val="single"/>
        </w:rPr>
      </w:pPr>
      <w:r w:rsidRPr="002756CA">
        <w:rPr>
          <w:rFonts w:asciiTheme="minorHAnsi" w:hAnsiTheme="minorHAnsi" w:cstheme="minorHAnsi"/>
          <w:i/>
          <w:sz w:val="22"/>
          <w:u w:val="single"/>
        </w:rPr>
        <w:t xml:space="preserve">Please use </w:t>
      </w:r>
      <w:r w:rsidR="002756CA" w:rsidRPr="002756CA">
        <w:rPr>
          <w:rFonts w:asciiTheme="minorHAnsi" w:hAnsiTheme="minorHAnsi" w:cstheme="minorHAnsi"/>
          <w:i/>
          <w:sz w:val="22"/>
          <w:u w:val="single"/>
        </w:rPr>
        <w:t>the back to itemize additional purchases.</w:t>
      </w:r>
    </w:p>
    <w:p w14:paraId="14BC407C" w14:textId="77777777" w:rsidR="00C35CF9" w:rsidRPr="002756CA" w:rsidRDefault="00C35CF9">
      <w:pPr>
        <w:spacing w:before="1"/>
        <w:rPr>
          <w:rFonts w:asciiTheme="minorHAnsi" w:hAnsiTheme="minorHAnsi" w:cstheme="minorHAnsi"/>
          <w:b/>
        </w:rPr>
      </w:pPr>
    </w:p>
    <w:p w14:paraId="1DDFBA97" w14:textId="77777777" w:rsidR="00C35CF9" w:rsidRPr="002756CA" w:rsidRDefault="00C35CF9">
      <w:pPr>
        <w:spacing w:before="11"/>
        <w:rPr>
          <w:rFonts w:asciiTheme="minorHAnsi" w:hAnsiTheme="minorHAnsi" w:cstheme="minorHAnsi"/>
          <w:b/>
          <w:sz w:val="13"/>
        </w:rPr>
      </w:pPr>
    </w:p>
    <w:p w14:paraId="2B05E762" w14:textId="77777777" w:rsidR="00165CCC" w:rsidRPr="002756CA" w:rsidRDefault="00165CCC" w:rsidP="00165CCC">
      <w:pPr>
        <w:spacing w:line="229" w:lineRule="exact"/>
        <w:ind w:left="220"/>
        <w:rPr>
          <w:rFonts w:asciiTheme="minorHAnsi" w:hAnsiTheme="minorHAnsi" w:cstheme="minorHAnsi"/>
          <w:b/>
          <w:sz w:val="20"/>
        </w:rPr>
      </w:pPr>
      <w:r w:rsidRPr="002756CA">
        <w:rPr>
          <w:rFonts w:asciiTheme="minorHAnsi" w:hAnsiTheme="minorHAnsi" w:cstheme="minorHAnsi"/>
          <w:b/>
          <w:sz w:val="20"/>
        </w:rPr>
        <w:t>Reimbursement instructions:</w:t>
      </w:r>
    </w:p>
    <w:p w14:paraId="1C8A5ABE" w14:textId="77777777" w:rsidR="00165CCC" w:rsidRPr="002756CA" w:rsidRDefault="00165CCC" w:rsidP="00165CCC">
      <w:pPr>
        <w:pStyle w:val="ListParagraph"/>
        <w:numPr>
          <w:ilvl w:val="0"/>
          <w:numId w:val="2"/>
        </w:numPr>
        <w:tabs>
          <w:tab w:val="left" w:pos="443"/>
        </w:tabs>
        <w:spacing w:line="229" w:lineRule="exact"/>
        <w:rPr>
          <w:rFonts w:asciiTheme="minorHAnsi" w:hAnsiTheme="minorHAnsi" w:cstheme="minorHAnsi"/>
          <w:sz w:val="20"/>
        </w:rPr>
      </w:pPr>
      <w:r w:rsidRPr="002756CA">
        <w:rPr>
          <w:rFonts w:asciiTheme="minorHAnsi" w:hAnsiTheme="minorHAnsi" w:cstheme="minorHAnsi"/>
          <w:sz w:val="20"/>
        </w:rPr>
        <w:t>All requests should be submitted within 2 weeks of the event or purchase date</w:t>
      </w:r>
    </w:p>
    <w:p w14:paraId="4B788619" w14:textId="68DAC1D2" w:rsidR="00165CCC" w:rsidRPr="002756CA" w:rsidRDefault="00165CCC" w:rsidP="002756CA">
      <w:pPr>
        <w:pStyle w:val="ListParagraph"/>
        <w:numPr>
          <w:ilvl w:val="0"/>
          <w:numId w:val="2"/>
        </w:numPr>
        <w:tabs>
          <w:tab w:val="left" w:pos="443"/>
        </w:tabs>
        <w:spacing w:line="229" w:lineRule="exact"/>
        <w:rPr>
          <w:rFonts w:asciiTheme="minorHAnsi" w:hAnsiTheme="minorHAnsi" w:cstheme="minorHAnsi"/>
          <w:sz w:val="20"/>
        </w:rPr>
      </w:pPr>
      <w:r w:rsidRPr="002756CA">
        <w:rPr>
          <w:rFonts w:asciiTheme="minorHAnsi" w:hAnsiTheme="minorHAnsi" w:cstheme="minorHAnsi"/>
          <w:sz w:val="20"/>
        </w:rPr>
        <w:t>Attach original receipts – not copies</w:t>
      </w:r>
      <w:r w:rsidR="002756CA" w:rsidRPr="002756CA">
        <w:rPr>
          <w:rFonts w:asciiTheme="minorHAnsi" w:hAnsiTheme="minorHAnsi" w:cstheme="minorHAnsi"/>
          <w:sz w:val="20"/>
        </w:rPr>
        <w:t>. D</w:t>
      </w:r>
      <w:r w:rsidRPr="002756CA">
        <w:rPr>
          <w:rFonts w:asciiTheme="minorHAnsi" w:hAnsiTheme="minorHAnsi" w:cstheme="minorHAnsi"/>
          <w:sz w:val="20"/>
        </w:rPr>
        <w:t>o not combine personal and PTSA transactions on the same receipt</w:t>
      </w:r>
    </w:p>
    <w:p w14:paraId="69BD5442" w14:textId="77777777" w:rsidR="00165CCC" w:rsidRPr="002756CA" w:rsidRDefault="00165CCC" w:rsidP="00165CCC">
      <w:pPr>
        <w:pStyle w:val="ListParagraph"/>
        <w:numPr>
          <w:ilvl w:val="0"/>
          <w:numId w:val="2"/>
        </w:numPr>
        <w:tabs>
          <w:tab w:val="left" w:pos="443"/>
        </w:tabs>
        <w:spacing w:line="229" w:lineRule="exact"/>
        <w:rPr>
          <w:rFonts w:asciiTheme="minorHAnsi" w:hAnsiTheme="minorHAnsi" w:cstheme="minorHAnsi"/>
          <w:sz w:val="20"/>
        </w:rPr>
      </w:pPr>
      <w:r w:rsidRPr="002756CA">
        <w:rPr>
          <w:rFonts w:asciiTheme="minorHAnsi" w:hAnsiTheme="minorHAnsi" w:cstheme="minorHAnsi"/>
          <w:sz w:val="20"/>
        </w:rPr>
        <w:t>All fields must be complete</w:t>
      </w:r>
    </w:p>
    <w:p w14:paraId="4F499101" w14:textId="16FA16E2" w:rsidR="00C35CF9" w:rsidRPr="002756CA" w:rsidRDefault="00165CCC" w:rsidP="00000661">
      <w:pPr>
        <w:pStyle w:val="ListParagraph"/>
        <w:numPr>
          <w:ilvl w:val="0"/>
          <w:numId w:val="2"/>
        </w:numPr>
        <w:tabs>
          <w:tab w:val="left" w:pos="443"/>
        </w:tabs>
        <w:spacing w:before="10"/>
        <w:ind w:right="113"/>
        <w:rPr>
          <w:rFonts w:asciiTheme="minorHAnsi" w:hAnsiTheme="minorHAnsi" w:cstheme="minorHAnsi"/>
          <w:sz w:val="14"/>
        </w:rPr>
      </w:pPr>
      <w:r w:rsidRPr="002756CA">
        <w:rPr>
          <w:rFonts w:asciiTheme="minorHAnsi" w:hAnsiTheme="minorHAnsi" w:cstheme="minorHAnsi"/>
          <w:sz w:val="20"/>
        </w:rPr>
        <w:t xml:space="preserve">Approvals – Committee Chair or Officer must provide approval prior to submission </w:t>
      </w:r>
    </w:p>
    <w:p w14:paraId="134CA78F" w14:textId="2BBCC794" w:rsidR="002756CA" w:rsidRPr="002756CA" w:rsidRDefault="002756CA" w:rsidP="00000661">
      <w:pPr>
        <w:pStyle w:val="ListParagraph"/>
        <w:numPr>
          <w:ilvl w:val="0"/>
          <w:numId w:val="2"/>
        </w:numPr>
        <w:tabs>
          <w:tab w:val="left" w:pos="443"/>
        </w:tabs>
        <w:spacing w:before="10"/>
        <w:ind w:right="113"/>
        <w:rPr>
          <w:rFonts w:asciiTheme="minorHAnsi" w:hAnsiTheme="minorHAnsi" w:cstheme="minorHAnsi"/>
          <w:sz w:val="20"/>
          <w:szCs w:val="20"/>
        </w:rPr>
      </w:pPr>
      <w:r w:rsidRPr="002756CA">
        <w:rPr>
          <w:rFonts w:asciiTheme="minorHAnsi" w:hAnsiTheme="minorHAnsi" w:cstheme="minorHAnsi"/>
          <w:sz w:val="20"/>
          <w:szCs w:val="20"/>
        </w:rPr>
        <w:t>The treasurer will leave a check in the PTSA mailbox for you. If you would like it mailed, please attach a self-addressed stamped envelope.</w:t>
      </w:r>
    </w:p>
    <w:p w14:paraId="2C10B91E" w14:textId="77777777" w:rsidR="00710B6D" w:rsidRDefault="00710B6D">
      <w:pPr>
        <w:spacing w:line="293" w:lineRule="exact"/>
        <w:ind w:left="4540"/>
        <w:rPr>
          <w:rFonts w:ascii="Segoe UI Semilight" w:hAnsi="Segoe UI Semilight" w:cs="Segoe UI Semilight"/>
          <w:b/>
        </w:rPr>
      </w:pPr>
    </w:p>
    <w:p w14:paraId="189A8D11" w14:textId="77777777" w:rsidR="0006113E" w:rsidRDefault="0006113E" w:rsidP="00710B6D">
      <w:pPr>
        <w:pStyle w:val="NoSpacing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/>
        <w:jc w:val="center"/>
        <w:rPr>
          <w:b/>
          <w:sz w:val="18"/>
          <w:szCs w:val="16"/>
        </w:rPr>
      </w:pPr>
      <w:r w:rsidRPr="00165CCC">
        <w:rPr>
          <w:b/>
          <w:sz w:val="18"/>
          <w:szCs w:val="16"/>
        </w:rPr>
        <w:t>Treasurer Record</w:t>
      </w:r>
    </w:p>
    <w:p w14:paraId="7C227E7E" w14:textId="77777777" w:rsidR="00710B6D" w:rsidRPr="00165CCC" w:rsidRDefault="00710B6D" w:rsidP="00710B6D">
      <w:pPr>
        <w:pStyle w:val="NoSpacing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/>
        <w:jc w:val="center"/>
        <w:rPr>
          <w:b/>
          <w:sz w:val="18"/>
          <w:szCs w:val="16"/>
        </w:rPr>
      </w:pPr>
    </w:p>
    <w:p w14:paraId="525BA640" w14:textId="77777777" w:rsidR="00B964B1" w:rsidRPr="00165CCC" w:rsidRDefault="0006113E" w:rsidP="00710B6D">
      <w:pPr>
        <w:pStyle w:val="NoSpacing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/>
        <w:rPr>
          <w:sz w:val="18"/>
          <w:szCs w:val="16"/>
          <w:u w:val="single"/>
        </w:rPr>
        <w:sectPr w:rsidR="00B964B1" w:rsidRPr="00165CCC" w:rsidSect="00165CCC">
          <w:type w:val="continuous"/>
          <w:pgSz w:w="12240" w:h="15840"/>
          <w:pgMar w:top="547" w:right="1008" w:bottom="288" w:left="1152" w:header="720" w:footer="720" w:gutter="0"/>
          <w:cols w:space="720"/>
        </w:sectPr>
      </w:pPr>
      <w:r w:rsidRPr="00165CCC">
        <w:rPr>
          <w:sz w:val="18"/>
          <w:szCs w:val="16"/>
        </w:rPr>
        <w:t xml:space="preserve">Date Paid </w:t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  <w:t xml:space="preserve">   </w:t>
      </w:r>
      <w:r w:rsidRPr="00165CCC">
        <w:rPr>
          <w:sz w:val="18"/>
          <w:szCs w:val="16"/>
        </w:rPr>
        <w:t xml:space="preserve">       Check </w:t>
      </w:r>
      <w:r w:rsidR="00165CCC" w:rsidRPr="00165CCC">
        <w:rPr>
          <w:sz w:val="18"/>
          <w:szCs w:val="16"/>
        </w:rPr>
        <w:t xml:space="preserve"># </w:t>
      </w:r>
      <w:r w:rsidR="00165CCC" w:rsidRPr="00710B6D">
        <w:rPr>
          <w:color w:val="000000" w:themeColor="text1"/>
          <w:sz w:val="18"/>
          <w:szCs w:val="16"/>
        </w:rPr>
        <w:tab/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  <w:r w:rsidR="00165CCC" w:rsidRPr="00165CCC">
        <w:rPr>
          <w:sz w:val="18"/>
          <w:szCs w:val="16"/>
          <w:u w:val="single"/>
        </w:rPr>
        <w:tab/>
      </w:r>
      <w:r w:rsidR="00165CCC" w:rsidRPr="00165CCC">
        <w:rPr>
          <w:sz w:val="18"/>
          <w:szCs w:val="16"/>
        </w:rPr>
        <w:t xml:space="preserve"> </w:t>
      </w:r>
      <w:r w:rsidR="00165CCC">
        <w:rPr>
          <w:sz w:val="18"/>
          <w:szCs w:val="16"/>
        </w:rPr>
        <w:t xml:space="preserve">                           </w:t>
      </w:r>
      <w:r w:rsidR="00165CCC" w:rsidRPr="00165CCC">
        <w:rPr>
          <w:sz w:val="18"/>
          <w:szCs w:val="16"/>
        </w:rPr>
        <w:t>Amount</w:t>
      </w:r>
      <w:r w:rsidRPr="00165CCC">
        <w:rPr>
          <w:sz w:val="18"/>
          <w:szCs w:val="16"/>
        </w:rPr>
        <w:t xml:space="preserve"> Paid </w:t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</w:p>
    <w:p w14:paraId="2105D678" w14:textId="77777777" w:rsidR="00C35CF9" w:rsidRPr="00C874D5" w:rsidRDefault="00C35CF9" w:rsidP="0006113E">
      <w:pPr>
        <w:tabs>
          <w:tab w:val="left" w:pos="4407"/>
        </w:tabs>
        <w:spacing w:line="275" w:lineRule="exact"/>
        <w:rPr>
          <w:rFonts w:ascii="Segoe UI Semilight" w:hAnsi="Segoe UI Semilight" w:cs="Segoe UI Semilight"/>
          <w:i/>
        </w:rPr>
      </w:pPr>
    </w:p>
    <w:sectPr w:rsidR="00C35CF9" w:rsidRPr="00C874D5" w:rsidSect="003D3284">
      <w:type w:val="continuous"/>
      <w:pgSz w:w="12240" w:h="15840"/>
      <w:pgMar w:top="540" w:right="900" w:bottom="280" w:left="500" w:header="720" w:footer="720" w:gutter="0"/>
      <w:cols w:num="3" w:space="720" w:equalWidth="0">
        <w:col w:w="4408" w:space="40"/>
        <w:col w:w="2468" w:space="40"/>
        <w:col w:w="3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51DD"/>
    <w:multiLevelType w:val="hybridMultilevel"/>
    <w:tmpl w:val="99D8611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247D0653"/>
    <w:multiLevelType w:val="hybridMultilevel"/>
    <w:tmpl w:val="A2BC8930"/>
    <w:lvl w:ilvl="0" w:tplc="0409000F">
      <w:start w:val="1"/>
      <w:numFmt w:val="decimal"/>
      <w:lvlText w:val="%1."/>
      <w:lvlJc w:val="left"/>
      <w:pPr>
        <w:ind w:left="666" w:hanging="223"/>
      </w:pPr>
      <w:rPr>
        <w:rFonts w:hint="default"/>
        <w:spacing w:val="-1"/>
        <w:w w:val="100"/>
        <w:sz w:val="20"/>
        <w:szCs w:val="20"/>
      </w:rPr>
    </w:lvl>
    <w:lvl w:ilvl="1" w:tplc="74B85AFE">
      <w:numFmt w:val="bullet"/>
      <w:lvlText w:val="•"/>
      <w:lvlJc w:val="left"/>
      <w:pPr>
        <w:ind w:left="1728" w:hanging="223"/>
      </w:pPr>
      <w:rPr>
        <w:rFonts w:hint="default"/>
      </w:rPr>
    </w:lvl>
    <w:lvl w:ilvl="2" w:tplc="576EAB60">
      <w:numFmt w:val="bullet"/>
      <w:lvlText w:val="•"/>
      <w:lvlJc w:val="left"/>
      <w:pPr>
        <w:ind w:left="2790" w:hanging="223"/>
      </w:pPr>
      <w:rPr>
        <w:rFonts w:hint="default"/>
      </w:rPr>
    </w:lvl>
    <w:lvl w:ilvl="3" w:tplc="2F5C3F8A">
      <w:numFmt w:val="bullet"/>
      <w:lvlText w:val="•"/>
      <w:lvlJc w:val="left"/>
      <w:pPr>
        <w:ind w:left="3852" w:hanging="223"/>
      </w:pPr>
      <w:rPr>
        <w:rFonts w:hint="default"/>
      </w:rPr>
    </w:lvl>
    <w:lvl w:ilvl="4" w:tplc="FA4CFDC6">
      <w:numFmt w:val="bullet"/>
      <w:lvlText w:val="•"/>
      <w:lvlJc w:val="left"/>
      <w:pPr>
        <w:ind w:left="4914" w:hanging="223"/>
      </w:pPr>
      <w:rPr>
        <w:rFonts w:hint="default"/>
      </w:rPr>
    </w:lvl>
    <w:lvl w:ilvl="5" w:tplc="624803E4">
      <w:numFmt w:val="bullet"/>
      <w:lvlText w:val="•"/>
      <w:lvlJc w:val="left"/>
      <w:pPr>
        <w:ind w:left="5976" w:hanging="223"/>
      </w:pPr>
      <w:rPr>
        <w:rFonts w:hint="default"/>
      </w:rPr>
    </w:lvl>
    <w:lvl w:ilvl="6" w:tplc="9BCC4706">
      <w:numFmt w:val="bullet"/>
      <w:lvlText w:val="•"/>
      <w:lvlJc w:val="left"/>
      <w:pPr>
        <w:ind w:left="7038" w:hanging="223"/>
      </w:pPr>
      <w:rPr>
        <w:rFonts w:hint="default"/>
      </w:rPr>
    </w:lvl>
    <w:lvl w:ilvl="7" w:tplc="3D08B32C">
      <w:numFmt w:val="bullet"/>
      <w:lvlText w:val="•"/>
      <w:lvlJc w:val="left"/>
      <w:pPr>
        <w:ind w:left="8100" w:hanging="223"/>
      </w:pPr>
      <w:rPr>
        <w:rFonts w:hint="default"/>
      </w:rPr>
    </w:lvl>
    <w:lvl w:ilvl="8" w:tplc="3C0C20AA">
      <w:numFmt w:val="bullet"/>
      <w:lvlText w:val="•"/>
      <w:lvlJc w:val="left"/>
      <w:pPr>
        <w:ind w:left="9162" w:hanging="223"/>
      </w:pPr>
      <w:rPr>
        <w:rFonts w:hint="default"/>
      </w:rPr>
    </w:lvl>
  </w:abstractNum>
  <w:abstractNum w:abstractNumId="2" w15:restartNumberingAfterBreak="0">
    <w:nsid w:val="68C52559"/>
    <w:multiLevelType w:val="hybridMultilevel"/>
    <w:tmpl w:val="E5FEE5E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70721AD5"/>
    <w:multiLevelType w:val="hybridMultilevel"/>
    <w:tmpl w:val="1F7C20BC"/>
    <w:lvl w:ilvl="0" w:tplc="2548890E">
      <w:start w:val="1"/>
      <w:numFmt w:val="decimal"/>
      <w:lvlText w:val="%1."/>
      <w:lvlJc w:val="left"/>
      <w:pPr>
        <w:ind w:left="220" w:hanging="22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4B85AFE">
      <w:numFmt w:val="bullet"/>
      <w:lvlText w:val="•"/>
      <w:lvlJc w:val="left"/>
      <w:pPr>
        <w:ind w:left="1282" w:hanging="223"/>
      </w:pPr>
      <w:rPr>
        <w:rFonts w:hint="default"/>
      </w:rPr>
    </w:lvl>
    <w:lvl w:ilvl="2" w:tplc="576EAB60">
      <w:numFmt w:val="bullet"/>
      <w:lvlText w:val="•"/>
      <w:lvlJc w:val="left"/>
      <w:pPr>
        <w:ind w:left="2344" w:hanging="223"/>
      </w:pPr>
      <w:rPr>
        <w:rFonts w:hint="default"/>
      </w:rPr>
    </w:lvl>
    <w:lvl w:ilvl="3" w:tplc="2F5C3F8A">
      <w:numFmt w:val="bullet"/>
      <w:lvlText w:val="•"/>
      <w:lvlJc w:val="left"/>
      <w:pPr>
        <w:ind w:left="3406" w:hanging="223"/>
      </w:pPr>
      <w:rPr>
        <w:rFonts w:hint="default"/>
      </w:rPr>
    </w:lvl>
    <w:lvl w:ilvl="4" w:tplc="FA4CFDC6">
      <w:numFmt w:val="bullet"/>
      <w:lvlText w:val="•"/>
      <w:lvlJc w:val="left"/>
      <w:pPr>
        <w:ind w:left="4468" w:hanging="223"/>
      </w:pPr>
      <w:rPr>
        <w:rFonts w:hint="default"/>
      </w:rPr>
    </w:lvl>
    <w:lvl w:ilvl="5" w:tplc="624803E4">
      <w:numFmt w:val="bullet"/>
      <w:lvlText w:val="•"/>
      <w:lvlJc w:val="left"/>
      <w:pPr>
        <w:ind w:left="5530" w:hanging="223"/>
      </w:pPr>
      <w:rPr>
        <w:rFonts w:hint="default"/>
      </w:rPr>
    </w:lvl>
    <w:lvl w:ilvl="6" w:tplc="9BCC4706">
      <w:numFmt w:val="bullet"/>
      <w:lvlText w:val="•"/>
      <w:lvlJc w:val="left"/>
      <w:pPr>
        <w:ind w:left="6592" w:hanging="223"/>
      </w:pPr>
      <w:rPr>
        <w:rFonts w:hint="default"/>
      </w:rPr>
    </w:lvl>
    <w:lvl w:ilvl="7" w:tplc="3D08B32C">
      <w:numFmt w:val="bullet"/>
      <w:lvlText w:val="•"/>
      <w:lvlJc w:val="left"/>
      <w:pPr>
        <w:ind w:left="7654" w:hanging="223"/>
      </w:pPr>
      <w:rPr>
        <w:rFonts w:hint="default"/>
      </w:rPr>
    </w:lvl>
    <w:lvl w:ilvl="8" w:tplc="3C0C20AA">
      <w:numFmt w:val="bullet"/>
      <w:lvlText w:val="•"/>
      <w:lvlJc w:val="left"/>
      <w:pPr>
        <w:ind w:left="8716" w:hanging="22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CF9"/>
    <w:rsid w:val="0006113E"/>
    <w:rsid w:val="001172F2"/>
    <w:rsid w:val="00165CCC"/>
    <w:rsid w:val="002756CA"/>
    <w:rsid w:val="003D3284"/>
    <w:rsid w:val="00654FD4"/>
    <w:rsid w:val="00710B6D"/>
    <w:rsid w:val="007636EA"/>
    <w:rsid w:val="007C7770"/>
    <w:rsid w:val="00936539"/>
    <w:rsid w:val="00A2580A"/>
    <w:rsid w:val="00B168BB"/>
    <w:rsid w:val="00B964B1"/>
    <w:rsid w:val="00BA2666"/>
    <w:rsid w:val="00C35CF9"/>
    <w:rsid w:val="00C874D5"/>
    <w:rsid w:val="00D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0EC8D"/>
  <w15:docId w15:val="{88F03C93-7F45-4C10-AA79-58C2F48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328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D3284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D3284"/>
    <w:pPr>
      <w:spacing w:line="275" w:lineRule="exact"/>
      <w:ind w:left="497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28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D3284"/>
    <w:pPr>
      <w:ind w:left="220"/>
    </w:pPr>
  </w:style>
  <w:style w:type="paragraph" w:customStyle="1" w:styleId="TableParagraph">
    <w:name w:val="Table Paragraph"/>
    <w:basedOn w:val="Normal"/>
    <w:uiPriority w:val="1"/>
    <w:qFormat/>
    <w:rsid w:val="003D3284"/>
  </w:style>
  <w:style w:type="paragraph" w:styleId="NoSpacing">
    <w:name w:val="No Spacing"/>
    <w:uiPriority w:val="99"/>
    <w:qFormat/>
    <w:rsid w:val="007C7770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Woodinville  High School  PTSA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Woodinville  High School  PTSA</dc:title>
  <dc:creator>Therese</dc:creator>
  <cp:lastModifiedBy>Brooke</cp:lastModifiedBy>
  <cp:revision>3</cp:revision>
  <dcterms:created xsi:type="dcterms:W3CDTF">2019-04-30T19:10:00Z</dcterms:created>
  <dcterms:modified xsi:type="dcterms:W3CDTF">2019-04-30T19:11:00Z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2017-05-02T00:00:00Z</vt:filetime>
  </property>
</Properties>
</file>